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0D10" w14:textId="5E21FAF9" w:rsidR="00E52202" w:rsidRPr="000B4987" w:rsidRDefault="00114795">
      <w:pPr>
        <w:rPr>
          <w:b/>
        </w:rPr>
      </w:pPr>
      <w:r w:rsidRPr="000B498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BD7CC7" wp14:editId="7A0B982C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82370" cy="1182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2A" w:rsidRPr="000B4987">
        <w:rPr>
          <w:b/>
        </w:rPr>
        <w:t>A note from me</w:t>
      </w:r>
      <w:r w:rsidR="000B4987">
        <w:rPr>
          <w:b/>
        </w:rPr>
        <w:t>:</w:t>
      </w:r>
    </w:p>
    <w:p w14:paraId="57AEBFA1" w14:textId="77777777" w:rsidR="0057732A" w:rsidRDefault="0057732A">
      <w:r>
        <w:t xml:space="preserve">Hello, and thank you for your interest in </w:t>
      </w:r>
      <w:proofErr w:type="spellStart"/>
      <w:r>
        <w:t>Norwex</w:t>
      </w:r>
      <w:proofErr w:type="spellEnd"/>
      <w:r>
        <w:t>.</w:t>
      </w:r>
    </w:p>
    <w:p w14:paraId="65FA72C2" w14:textId="77777777" w:rsidR="0057732A" w:rsidRDefault="0057732A">
      <w:r>
        <w:t>I thought it might help if I share a little of my story with you.</w:t>
      </w:r>
    </w:p>
    <w:p w14:paraId="541157AA" w14:textId="50BE927D" w:rsidR="007627DE" w:rsidRDefault="0057732A">
      <w:r>
        <w:t xml:space="preserve">I am a mother of three lovely children, aged </w:t>
      </w:r>
      <w:r w:rsidR="0077576F">
        <w:t>1</w:t>
      </w:r>
      <w:r w:rsidR="00EF6E7C">
        <w:t>2</w:t>
      </w:r>
      <w:r>
        <w:t xml:space="preserve">, </w:t>
      </w:r>
      <w:r w:rsidR="005A09DD">
        <w:t>1</w:t>
      </w:r>
      <w:r w:rsidR="00D11238">
        <w:t>5</w:t>
      </w:r>
      <w:r>
        <w:t xml:space="preserve"> and 1</w:t>
      </w:r>
      <w:r w:rsidR="0077576F">
        <w:t>9</w:t>
      </w:r>
      <w:r>
        <w:t xml:space="preserve">, with my husband Chris who is also a fan of </w:t>
      </w:r>
      <w:proofErr w:type="spellStart"/>
      <w:r>
        <w:t>Norwex</w:t>
      </w:r>
      <w:proofErr w:type="spellEnd"/>
      <w:r>
        <w:t xml:space="preserve">! </w:t>
      </w:r>
      <w:r>
        <w:sym w:font="Wingdings" w:char="F04A"/>
      </w:r>
      <w:r>
        <w:t xml:space="preserve"> I’ve been </w:t>
      </w:r>
      <w:r w:rsidR="00A62D8D">
        <w:t xml:space="preserve">a consultant since January 2014, </w:t>
      </w:r>
      <w:r w:rsidR="005070E4">
        <w:t xml:space="preserve">became </w:t>
      </w:r>
      <w:r w:rsidR="00A62D8D">
        <w:t xml:space="preserve">a team </w:t>
      </w:r>
      <w:r w:rsidR="0077576F">
        <w:t>coordinator</w:t>
      </w:r>
      <w:r w:rsidR="00A62D8D">
        <w:t xml:space="preserve"> th</w:t>
      </w:r>
      <w:r w:rsidR="00EF6E7C">
        <w:t>at</w:t>
      </w:r>
      <w:r w:rsidR="00A62D8D">
        <w:t xml:space="preserve"> same year, Sales Leader </w:t>
      </w:r>
      <w:r w:rsidR="005070E4">
        <w:t>in</w:t>
      </w:r>
      <w:r w:rsidR="00A62D8D">
        <w:t xml:space="preserve"> 2015</w:t>
      </w:r>
      <w:r w:rsidR="005070E4">
        <w:t>, and Executive Sale Leader in 2020</w:t>
      </w:r>
      <w:r w:rsidR="0077576F">
        <w:t>.</w:t>
      </w:r>
    </w:p>
    <w:p w14:paraId="385CF0C5" w14:textId="5F9D5125" w:rsidR="0057732A" w:rsidRDefault="0057732A">
      <w:r>
        <w:t xml:space="preserve">I’m part of a large </w:t>
      </w:r>
      <w:proofErr w:type="spellStart"/>
      <w:r>
        <w:t>Norwex</w:t>
      </w:r>
      <w:proofErr w:type="spellEnd"/>
      <w:r>
        <w:t xml:space="preserve"> team called The Gems, led by the top leader</w:t>
      </w:r>
      <w:r w:rsidR="005070E4">
        <w:t>s</w:t>
      </w:r>
      <w:r>
        <w:t xml:space="preserve"> in the </w:t>
      </w:r>
      <w:r w:rsidR="007627DE">
        <w:t>Australia &amp; New Zealand</w:t>
      </w:r>
      <w:r>
        <w:t>, and have my own growing team of consultants around Australia</w:t>
      </w:r>
      <w:r w:rsidR="00E645CA">
        <w:t xml:space="preserve"> and New Zealand</w:t>
      </w:r>
      <w:r>
        <w:t xml:space="preserve">.  </w:t>
      </w:r>
    </w:p>
    <w:p w14:paraId="608D9180" w14:textId="7818C3AF" w:rsidR="0057732A" w:rsidRDefault="0057732A">
      <w:r>
        <w:t xml:space="preserve">Some of </w:t>
      </w:r>
      <w:r w:rsidR="00A41A20">
        <w:t>my team</w:t>
      </w:r>
      <w:r>
        <w:t xml:space="preserve"> </w:t>
      </w:r>
      <w:r w:rsidR="00E645CA">
        <w:t>mostly</w:t>
      </w:r>
      <w:r>
        <w:t xml:space="preserve"> buy for themselves, </w:t>
      </w:r>
      <w:r w:rsidR="0077576F">
        <w:t>supplying</w:t>
      </w:r>
      <w:r>
        <w:t xml:space="preserve"> their family, friends,</w:t>
      </w:r>
      <w:r w:rsidR="005070E4">
        <w:t xml:space="preserve"> and </w:t>
      </w:r>
      <w:r>
        <w:t xml:space="preserve">work colleagues, </w:t>
      </w:r>
      <w:r w:rsidR="00E645CA">
        <w:t>while</w:t>
      </w:r>
      <w:r>
        <w:t xml:space="preserve"> others have their own business and sell </w:t>
      </w:r>
      <w:proofErr w:type="spellStart"/>
      <w:r>
        <w:t>Norwex</w:t>
      </w:r>
      <w:proofErr w:type="spellEnd"/>
      <w:r>
        <w:t xml:space="preserve"> through </w:t>
      </w:r>
      <w:r w:rsidR="00EF6E7C">
        <w:t>demos (online or in-person)</w:t>
      </w:r>
      <w:r>
        <w:t xml:space="preserve"> like I do.</w:t>
      </w:r>
    </w:p>
    <w:p w14:paraId="3213D6D5" w14:textId="3B94251D" w:rsidR="0057732A" w:rsidRDefault="0057732A">
      <w:r>
        <w:t xml:space="preserve">Let me admit straight out that I am not a fan of cleaning, but I do love these products, partly because they make cleaning so much quicker and easier! I went to my first party back in October ’13, starting out a total sceptic. But, I was blown away by how well the cloths worked, and booked my own </w:t>
      </w:r>
      <w:r w:rsidR="00EF6E7C">
        <w:t>demo</w:t>
      </w:r>
      <w:r>
        <w:t xml:space="preserve"> to see more (and so</w:t>
      </w:r>
      <w:r w:rsidR="00EF6E7C">
        <w:t xml:space="preserve"> that</w:t>
      </w:r>
      <w:r>
        <w:t xml:space="preserve"> my friend, the previous host, could get her mop!). I was again blown away by how much I received in free host gifts, and </w:t>
      </w:r>
      <w:r w:rsidR="00EF6E7C">
        <w:t>fell</w:t>
      </w:r>
      <w:r>
        <w:t xml:space="preserve"> completely </w:t>
      </w:r>
      <w:r w:rsidR="00EF6E7C">
        <w:t>in love</w:t>
      </w:r>
      <w:r>
        <w:t xml:space="preserve"> </w:t>
      </w:r>
      <w:r w:rsidR="00EF6E7C">
        <w:t>with</w:t>
      </w:r>
      <w:r>
        <w:t xml:space="preserve"> the products.</w:t>
      </w:r>
    </w:p>
    <w:p w14:paraId="3E258278" w14:textId="130DB4E2" w:rsidR="00E645CA" w:rsidRDefault="0057732A">
      <w:r>
        <w:t xml:space="preserve">I also love that these products help people to reduce the nasty chemicals they are using in their homes and putting down the drain – in fact, that was what first appealed to me – so pretty soon I was paying my small fee </w:t>
      </w:r>
      <w:r w:rsidR="007627DE">
        <w:t>to get the</w:t>
      </w:r>
      <w:r w:rsidR="00EF6E7C">
        <w:t xml:space="preserve"> </w:t>
      </w:r>
      <w:r w:rsidR="007627DE">
        <w:t>start-</w:t>
      </w:r>
      <w:r w:rsidR="00CD6D7E">
        <w:t xml:space="preserve">up kit, and starting my own business!  </w:t>
      </w:r>
    </w:p>
    <w:p w14:paraId="400B0E4F" w14:textId="77777777" w:rsidR="0057732A" w:rsidRDefault="00CD6D7E">
      <w:r>
        <w:t>I LOVE that my job now is to help others to create “safer havens” of their homes,</w:t>
      </w:r>
      <w:r w:rsidR="007627DE">
        <w:t xml:space="preserve"> AND help others develop whole new careers, or get some pocket money, or develop a hobby and make some friends -</w:t>
      </w:r>
      <w:r>
        <w:t xml:space="preserve"> and also that I can do it around my kids’ commitments, school holidays and other events.  </w:t>
      </w:r>
    </w:p>
    <w:p w14:paraId="0330C8F1" w14:textId="0FD5872B" w:rsidR="00A62D8D" w:rsidRDefault="00E645CA">
      <w:r>
        <w:t>If you are thinking of joining</w:t>
      </w:r>
      <w:r w:rsidR="00CD6D7E">
        <w:t xml:space="preserve">, I will be here to support you in whatever your journey may be. I certainly don’t know everything about this business, but I am dedicated to helping those </w:t>
      </w:r>
      <w:r w:rsidR="007627DE">
        <w:t>in my team</w:t>
      </w:r>
      <w:r w:rsidR="00CD6D7E">
        <w:t xml:space="preserve"> to make the most of the opportunity as it works for you. </w:t>
      </w:r>
      <w:r w:rsidR="0077576F">
        <w:t>There is no monthly minimum (and no maximum either!), so it is all about what you want to make of it.</w:t>
      </w:r>
    </w:p>
    <w:p w14:paraId="019969AC" w14:textId="5CFA0971" w:rsidR="00CD6D7E" w:rsidRDefault="00CD6D7E">
      <w:r>
        <w:t xml:space="preserve">And, </w:t>
      </w:r>
      <w:r w:rsidR="0077576F">
        <w:t>we are</w:t>
      </w:r>
      <w:r>
        <w:t xml:space="preserve"> supported by an amazing team of leaders above me, from my own “upline” Rachelle Potter (</w:t>
      </w:r>
      <w:r w:rsidR="00E645CA">
        <w:t>Senior E</w:t>
      </w:r>
      <w:r>
        <w:t xml:space="preserve">xecutive </w:t>
      </w:r>
      <w:r w:rsidR="00E645CA">
        <w:t>Sales Le</w:t>
      </w:r>
      <w:r>
        <w:t>ader) all the way up to</w:t>
      </w:r>
      <w:r w:rsidR="0077576F">
        <w:t xml:space="preserve"> Senior VP Sales Leaders</w:t>
      </w:r>
      <w:r>
        <w:t xml:space="preserve"> Linda Pearce</w:t>
      </w:r>
      <w:r w:rsidR="0077576F">
        <w:t xml:space="preserve"> and Cathy Lee</w:t>
      </w:r>
      <w:r w:rsidR="00A62D8D">
        <w:t xml:space="preserve"> in Queensland</w:t>
      </w:r>
      <w:r>
        <w:t xml:space="preserve">. I have been </w:t>
      </w:r>
      <w:r w:rsidR="00114795">
        <w:t xml:space="preserve">so impressed by the supportive people in </w:t>
      </w:r>
      <w:proofErr w:type="spellStart"/>
      <w:r w:rsidR="00114795">
        <w:t>Norwex</w:t>
      </w:r>
      <w:proofErr w:type="spellEnd"/>
      <w:r w:rsidR="00114795">
        <w:t>, and love to pass on the benefits I</w:t>
      </w:r>
      <w:r w:rsidR="0077576F">
        <w:t>’ve</w:t>
      </w:r>
      <w:r w:rsidR="00114795">
        <w:t xml:space="preserve"> received.</w:t>
      </w:r>
      <w:r w:rsidR="00114795">
        <w:br/>
      </w:r>
      <w:r w:rsidR="00114795">
        <w:br/>
        <w:t xml:space="preserve">There is heaps of training available, both </w:t>
      </w:r>
      <w:r w:rsidR="00E645CA">
        <w:t>locally</w:t>
      </w:r>
      <w:r w:rsidR="00114795">
        <w:t xml:space="preserve"> and online</w:t>
      </w:r>
      <w:r w:rsidR="00B46845">
        <w:t>, and I run team training every month on zoom</w:t>
      </w:r>
      <w:r w:rsidR="00114795">
        <w:t xml:space="preserve">. There are many existing training resources online, plus webinars every month. </w:t>
      </w:r>
    </w:p>
    <w:p w14:paraId="75778DBA" w14:textId="012196D2" w:rsidR="00114795" w:rsidRDefault="00114795">
      <w:r>
        <w:t xml:space="preserve">I hope that helps a little. Feel free to contact me with any questions or concerns. </w:t>
      </w:r>
      <w:r w:rsidR="00555D4D">
        <w:t>Also,</w:t>
      </w:r>
      <w:r>
        <w:t xml:space="preserve"> for those with partners, I know my husband was very interested in how it all works, and I am more than happy to chat with you together or provide you with any extra information you need.</w:t>
      </w:r>
    </w:p>
    <w:p w14:paraId="068509C9" w14:textId="77777777" w:rsidR="00114795" w:rsidRDefault="00114795" w:rsidP="00A62D8D">
      <w:pPr>
        <w:spacing w:after="0"/>
      </w:pPr>
      <w:r>
        <w:t xml:space="preserve">Sincerely, </w:t>
      </w:r>
    </w:p>
    <w:p w14:paraId="38D515FF" w14:textId="77777777" w:rsidR="00114795" w:rsidRDefault="00114795">
      <w:r>
        <w:t>Kirsten</w:t>
      </w:r>
    </w:p>
    <w:p w14:paraId="61B9B765" w14:textId="77777777" w:rsidR="00114795" w:rsidRDefault="00114795">
      <w:r>
        <w:t>Mobile: 0402 445 578</w:t>
      </w:r>
      <w:r>
        <w:br/>
        <w:t xml:space="preserve">Email: </w:t>
      </w:r>
      <w:hyperlink r:id="rId5" w:history="1">
        <w:r w:rsidRPr="009365C2">
          <w:rPr>
            <w:rStyle w:val="Hyperlink"/>
          </w:rPr>
          <w:t>Kirsten@sustainablesuburbia.net</w:t>
        </w:r>
      </w:hyperlink>
      <w:r>
        <w:br/>
      </w:r>
      <w:proofErr w:type="spellStart"/>
      <w:r>
        <w:t>Norwex</w:t>
      </w:r>
      <w:proofErr w:type="spellEnd"/>
      <w:r>
        <w:t xml:space="preserve"> website &amp; store: </w:t>
      </w:r>
      <w:hyperlink r:id="rId6" w:history="1">
        <w:r w:rsidRPr="009365C2">
          <w:rPr>
            <w:rStyle w:val="Hyperlink"/>
          </w:rPr>
          <w:t>http://kirstenmcculloch.norwexbiz.com.au</w:t>
        </w:r>
      </w:hyperlink>
      <w:r>
        <w:br/>
        <w:t xml:space="preserve">Blog: </w:t>
      </w:r>
      <w:hyperlink r:id="rId7" w:history="1">
        <w:r w:rsidRPr="009365C2">
          <w:rPr>
            <w:rStyle w:val="Hyperlink"/>
          </w:rPr>
          <w:t>http://SustainableSuburbia.net</w:t>
        </w:r>
      </w:hyperlink>
      <w:r>
        <w:t xml:space="preserve"> </w:t>
      </w:r>
    </w:p>
    <w:sectPr w:rsidR="00114795" w:rsidSect="007627DE">
      <w:pgSz w:w="11906" w:h="16838"/>
      <w:pgMar w:top="907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2A"/>
    <w:rsid w:val="00040EA2"/>
    <w:rsid w:val="000B4987"/>
    <w:rsid w:val="00114795"/>
    <w:rsid w:val="002526C5"/>
    <w:rsid w:val="005070E4"/>
    <w:rsid w:val="00555D4D"/>
    <w:rsid w:val="0057732A"/>
    <w:rsid w:val="005A09DD"/>
    <w:rsid w:val="007627DE"/>
    <w:rsid w:val="0077576F"/>
    <w:rsid w:val="0086524A"/>
    <w:rsid w:val="00A41A20"/>
    <w:rsid w:val="00A62D8D"/>
    <w:rsid w:val="00B34549"/>
    <w:rsid w:val="00B377CF"/>
    <w:rsid w:val="00B45F7B"/>
    <w:rsid w:val="00B46845"/>
    <w:rsid w:val="00CD6D7E"/>
    <w:rsid w:val="00CE1743"/>
    <w:rsid w:val="00D11238"/>
    <w:rsid w:val="00E52202"/>
    <w:rsid w:val="00E645CA"/>
    <w:rsid w:val="00EF6E7C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F87"/>
  <w15:docId w15:val="{C37B4831-E55E-4A05-851B-970360F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intables List Paragraph"/>
    <w:basedOn w:val="Normal"/>
    <w:uiPriority w:val="34"/>
    <w:qFormat/>
    <w:rsid w:val="0086524A"/>
    <w:pPr>
      <w:ind w:left="454"/>
      <w:contextualSpacing/>
    </w:pPr>
    <w:rPr>
      <w:sz w:val="18"/>
    </w:rPr>
  </w:style>
  <w:style w:type="paragraph" w:customStyle="1" w:styleId="PrintablesH2">
    <w:name w:val="PrintablesH2"/>
    <w:basedOn w:val="Normal"/>
    <w:next w:val="NormalWeb"/>
    <w:link w:val="PrintablesH2Char"/>
    <w:autoRedefine/>
    <w:qFormat/>
    <w:rsid w:val="0086524A"/>
    <w:pPr>
      <w:shd w:val="clear" w:color="auto" w:fill="FFFFFF"/>
      <w:spacing w:before="120" w:after="45" w:line="360" w:lineRule="atLeast"/>
      <w:outlineLvl w:val="1"/>
    </w:pPr>
    <w:rPr>
      <w:rFonts w:ascii="Arial" w:eastAsia="Times New Roman" w:hAnsi="Arial" w:cs="Arial"/>
      <w:color w:val="222222"/>
      <w:sz w:val="33"/>
      <w:szCs w:val="33"/>
    </w:rPr>
  </w:style>
  <w:style w:type="character" w:customStyle="1" w:styleId="PrintablesH2Char">
    <w:name w:val="PrintablesH2 Char"/>
    <w:basedOn w:val="DefaultParagraphFont"/>
    <w:link w:val="PrintablesH2"/>
    <w:rsid w:val="0086524A"/>
    <w:rPr>
      <w:rFonts w:ascii="Arial" w:eastAsia="Times New Roman" w:hAnsi="Arial" w:cs="Arial"/>
      <w:color w:val="222222"/>
      <w:sz w:val="33"/>
      <w:szCs w:val="33"/>
      <w:shd w:val="clear" w:color="auto" w:fill="FFFFF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52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stainableSuburb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stenmcculloch.norwexbiz.com.au" TargetMode="External"/><Relationship Id="rId5" Type="http://schemas.openxmlformats.org/officeDocument/2006/relationships/hyperlink" Target="mailto:Kirsten@sustainablesuburbia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&amp; Chris</dc:creator>
  <cp:lastModifiedBy>Kirsten M</cp:lastModifiedBy>
  <cp:revision>21</cp:revision>
  <cp:lastPrinted>2019-05-31T00:52:00Z</cp:lastPrinted>
  <dcterms:created xsi:type="dcterms:W3CDTF">2015-06-18T07:49:00Z</dcterms:created>
  <dcterms:modified xsi:type="dcterms:W3CDTF">2022-03-07T03:39:00Z</dcterms:modified>
</cp:coreProperties>
</file>